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C56ED0" w:rsidRDefault="00683886" w:rsidP="00A107BB">
      <w:pPr>
        <w:spacing w:after="20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56ED0">
        <w:rPr>
          <w:rFonts w:ascii="Calibri" w:eastAsia="Calibri" w:hAnsi="Calibri" w:cs="Calibri"/>
          <w:b/>
          <w:sz w:val="24"/>
          <w:szCs w:val="24"/>
        </w:rPr>
        <w:t>OŚWIADCZENIE UCZESTNIKA PROJEKTU</w:t>
      </w:r>
    </w:p>
    <w:p w:rsidR="00683886" w:rsidRPr="00C56ED0" w:rsidRDefault="00683886" w:rsidP="00A107BB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A107BB" w:rsidRPr="00A107BB">
        <w:rPr>
          <w:rFonts w:ascii="Calibri" w:eastAsia="Calibri" w:hAnsi="Calibri" w:cs="Calibri"/>
          <w:sz w:val="24"/>
          <w:szCs w:val="24"/>
        </w:rPr>
        <w:t>„</w:t>
      </w:r>
      <w:r w:rsidR="00A107BB" w:rsidRPr="00A107BB">
        <w:rPr>
          <w:rFonts w:cstheme="minorHAnsi"/>
          <w:sz w:val="24"/>
          <w:szCs w:val="24"/>
          <w:lang w:eastAsia="pl-PL"/>
        </w:rPr>
        <w:t>Nowe kwalifikacje - nowe perspektywy</w:t>
      </w:r>
      <w:r w:rsidR="00A107BB" w:rsidRPr="00A107BB">
        <w:rPr>
          <w:rFonts w:cstheme="minorHAnsi"/>
          <w:sz w:val="24"/>
          <w:szCs w:val="24"/>
          <w:lang w:eastAsia="pl-PL"/>
        </w:rPr>
        <w:t>”</w:t>
      </w:r>
      <w:r w:rsidR="00A107BB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oraz art. 9 ust. 2 lit.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i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A107BB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A107BB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</w:t>
      </w:r>
      <w:r w:rsidRPr="00C56ED0">
        <w:rPr>
          <w:rFonts w:ascii="Calibri" w:eastAsia="Calibri" w:hAnsi="Calibri" w:cs="Calibri"/>
          <w:sz w:val="24"/>
          <w:szCs w:val="24"/>
        </w:rPr>
        <w:lastRenderedPageBreak/>
        <w:t>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A107BB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A107BB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>. zm.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A107BB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A107BB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A107BB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A107BB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</w:t>
      </w:r>
      <w:r w:rsidRPr="00C56ED0">
        <w:rPr>
          <w:rFonts w:ascii="Calibri" w:eastAsia="Times New Roman" w:hAnsi="Calibri" w:cs="Calibri"/>
          <w:sz w:val="24"/>
          <w:szCs w:val="24"/>
        </w:rPr>
        <w:lastRenderedPageBreak/>
        <w:t>przepisy dotyczące wymiany informacji między beneficjentami a instytucjami zarządzającymi, certyfikującymi, audytowymi i pośredniczącymi;</w:t>
      </w:r>
    </w:p>
    <w:p w:rsidR="00683886" w:rsidRPr="00C56ED0" w:rsidRDefault="00683886" w:rsidP="00A107BB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>. zm.</w:t>
      </w:r>
      <w:r w:rsidR="00EA5F2F" w:rsidRPr="00C56ED0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A107BB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>, beneficjentowi realizującemu projekt</w:t>
      </w:r>
      <w:r w:rsidR="00A107BB">
        <w:rPr>
          <w:rFonts w:ascii="Calibri" w:eastAsia="Calibri" w:hAnsi="Calibri" w:cs="Calibri"/>
          <w:color w:val="0D0D0D"/>
          <w:sz w:val="24"/>
          <w:szCs w:val="24"/>
        </w:rPr>
        <w:t>-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 </w:t>
      </w:r>
      <w:r w:rsidR="00A107BB" w:rsidRPr="00A107BB">
        <w:rPr>
          <w:rFonts w:ascii="Calibri" w:eastAsia="Calibri" w:hAnsi="Calibri" w:cs="Calibri"/>
          <w:color w:val="0D0D0D"/>
          <w:sz w:val="24"/>
          <w:szCs w:val="24"/>
        </w:rPr>
        <w:t xml:space="preserve">firmie J&amp;C </w:t>
      </w:r>
      <w:proofErr w:type="spellStart"/>
      <w:r w:rsidR="00A107BB" w:rsidRPr="00A107BB">
        <w:rPr>
          <w:rFonts w:ascii="Calibri" w:eastAsia="Calibri" w:hAnsi="Calibri" w:cs="Calibri"/>
          <w:color w:val="0D0D0D"/>
          <w:sz w:val="24"/>
          <w:szCs w:val="24"/>
        </w:rPr>
        <w:t>Group</w:t>
      </w:r>
      <w:proofErr w:type="spellEnd"/>
      <w:r w:rsidR="00A107BB" w:rsidRPr="00A107BB">
        <w:rPr>
          <w:rFonts w:ascii="Calibri" w:eastAsia="Calibri" w:hAnsi="Calibri" w:cs="Calibri"/>
          <w:color w:val="0D0D0D"/>
          <w:sz w:val="24"/>
          <w:szCs w:val="24"/>
        </w:rPr>
        <w:t xml:space="preserve"> Karolina Chadzypanagiotis-Jurkiewicz z siedzibą w Gdyni (81-350), Plac Kaszubski 8/201, NIP: 5862057791, REGON 220744240 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oraz podmiotom, które na zlecenie beneficjenta uczestniczą w realizacji projektu.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Pr="00C56ED0" w:rsidRDefault="0045131F" w:rsidP="00A107BB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683886" w:rsidRPr="00C56ED0" w:rsidRDefault="00683886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C56ED0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C56ED0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1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2149D6" w:rsidP="00A107BB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9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</w:t>
      </w:r>
      <w:r w:rsidR="00A107BB">
        <w:rPr>
          <w:rFonts w:ascii="Calibri" w:eastAsia="Calibri" w:hAnsi="Calibri" w:cs="Calibri"/>
          <w:sz w:val="24"/>
          <w:szCs w:val="24"/>
        </w:rPr>
        <w:t>,</w:t>
      </w: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3830CF" w:rsidRPr="00C56ED0">
        <w:rPr>
          <w:rFonts w:ascii="Calibri" w:eastAsia="Calibri" w:hAnsi="Calibri" w:cs="Calibri"/>
          <w:sz w:val="24"/>
          <w:szCs w:val="24"/>
        </w:rPr>
        <w:t>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Pr="00C56ED0" w:rsidRDefault="002D54B8" w:rsidP="00A107BB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2D54B8" w:rsidP="00A107BB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2D54B8" w:rsidP="00A107BB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A107BB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A107BB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A107BB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1"/>
        <w:gridCol w:w="4891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A107BB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A107BB" w:rsidP="00A107BB">
            <w:pPr>
              <w:spacing w:after="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……….</w:t>
            </w:r>
            <w:r w:rsidR="00683886"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A107BB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A107BB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</w:t>
            </w:r>
            <w:r w:rsidR="00A107BB">
              <w:rPr>
                <w:rFonts w:ascii="Calibri" w:eastAsia="Calibri" w:hAnsi="Calibri" w:cs="Calibri"/>
                <w:i/>
                <w:sz w:val="24"/>
                <w:szCs w:val="24"/>
              </w:rPr>
              <w:t>TELNY PODPIS UCZESTNIKA PROJEKTU</w:t>
            </w:r>
          </w:p>
        </w:tc>
      </w:tr>
    </w:tbl>
    <w:p w:rsidR="006D7418" w:rsidRPr="00AC1A6B" w:rsidRDefault="006D7418" w:rsidP="00A107BB">
      <w:pPr>
        <w:spacing w:line="360" w:lineRule="auto"/>
        <w:jc w:val="both"/>
        <w:rPr>
          <w:sz w:val="2"/>
        </w:rPr>
      </w:pPr>
      <w:bookmarkStart w:id="0" w:name="_GoBack"/>
      <w:bookmarkEnd w:id="0"/>
    </w:p>
    <w:sectPr w:rsidR="006D7418" w:rsidRPr="00AC1A6B" w:rsidSect="00A107BB">
      <w:headerReference w:type="default" r:id="rId10"/>
      <w:footerReference w:type="default" r:id="rId11"/>
      <w:pgSz w:w="11906" w:h="16838"/>
      <w:pgMar w:top="284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BB" w:rsidRPr="00393FFC" w:rsidRDefault="00A107BB" w:rsidP="00A107BB">
    <w:pPr>
      <w:pStyle w:val="Stopka"/>
      <w:rPr>
        <w:rFonts w:cstheme="minorHAnsi"/>
        <w:sz w:val="8"/>
        <w:szCs w:val="16"/>
      </w:rPr>
    </w:pPr>
  </w:p>
  <w:p w:rsidR="00A107BB" w:rsidRPr="0032601B" w:rsidRDefault="00A107BB" w:rsidP="00A107BB">
    <w:pPr>
      <w:pStyle w:val="Stopka"/>
      <w:rPr>
        <w:rFonts w:cstheme="minorHAnsi"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3EB02B36" wp14:editId="0776934F">
          <wp:simplePos x="0" y="0"/>
          <wp:positionH relativeFrom="column">
            <wp:posOffset>5062855</wp:posOffset>
          </wp:positionH>
          <wp:positionV relativeFrom="paragraph">
            <wp:posOffset>74930</wp:posOffset>
          </wp:positionV>
          <wp:extent cx="1238250" cy="61912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5F8F">
      <w:rPr>
        <w:rFonts w:cstheme="minorHAnsi"/>
        <w:sz w:val="16"/>
        <w:szCs w:val="16"/>
      </w:rPr>
      <w:t>RPOP.07.02.00-16-0013/18</w:t>
    </w:r>
  </w:p>
  <w:p w:rsidR="00A107BB" w:rsidRDefault="00A107BB" w:rsidP="00A107BB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Tytuł projektu: „</w:t>
    </w:r>
    <w:r w:rsidRPr="00295F8F">
      <w:rPr>
        <w:i/>
        <w:sz w:val="16"/>
        <w:szCs w:val="16"/>
      </w:rPr>
      <w:t>Nowe kwalifikacje - nowe perspektywy</w:t>
    </w:r>
    <w:r>
      <w:rPr>
        <w:i/>
        <w:sz w:val="16"/>
        <w:szCs w:val="16"/>
      </w:rPr>
      <w:t>”</w:t>
    </w:r>
  </w:p>
  <w:p w:rsidR="00A107BB" w:rsidRDefault="00A107BB" w:rsidP="00A107BB">
    <w:pPr>
      <w:pStyle w:val="Stopka"/>
      <w:rPr>
        <w:sz w:val="16"/>
        <w:szCs w:val="16"/>
      </w:rPr>
    </w:pPr>
    <w:r w:rsidRPr="005968E4">
      <w:rPr>
        <w:sz w:val="16"/>
        <w:szCs w:val="16"/>
      </w:rPr>
      <w:t xml:space="preserve">J&amp;C </w:t>
    </w:r>
    <w:proofErr w:type="spellStart"/>
    <w:r w:rsidRPr="005968E4">
      <w:rPr>
        <w:sz w:val="16"/>
        <w:szCs w:val="16"/>
      </w:rPr>
      <w:t>Gr</w:t>
    </w:r>
    <w:r>
      <w:rPr>
        <w:sz w:val="16"/>
        <w:szCs w:val="16"/>
      </w:rPr>
      <w:t>oup</w:t>
    </w:r>
    <w:proofErr w:type="spellEnd"/>
    <w:r>
      <w:rPr>
        <w:sz w:val="16"/>
        <w:szCs w:val="16"/>
      </w:rPr>
      <w:t xml:space="preserve"> Karolina Chadzypanagiotis-</w:t>
    </w:r>
    <w:r w:rsidRPr="005968E4">
      <w:rPr>
        <w:sz w:val="16"/>
        <w:szCs w:val="16"/>
      </w:rPr>
      <w:t>Jurkiewicz</w:t>
    </w:r>
    <w:r>
      <w:rPr>
        <w:sz w:val="16"/>
        <w:szCs w:val="16"/>
      </w:rPr>
      <w:t xml:space="preserve"> </w:t>
    </w:r>
  </w:p>
  <w:p w:rsidR="00A107BB" w:rsidRPr="00FB6920" w:rsidRDefault="00A107BB" w:rsidP="00A107B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295F8F">
      <w:rPr>
        <w:rFonts w:ascii="Calibri" w:eastAsia="Calibri" w:hAnsi="Calibri" w:cs="Times New Roman"/>
        <w:sz w:val="16"/>
        <w:szCs w:val="16"/>
        <w:highlight w:val="yellow"/>
      </w:rPr>
      <w:t>Biuro Projektu:</w:t>
    </w:r>
    <w:r w:rsidRPr="00FB6920">
      <w:rPr>
        <w:rFonts w:ascii="Calibri" w:eastAsia="Calibri" w:hAnsi="Calibri" w:cs="Times New Roman"/>
        <w:sz w:val="16"/>
        <w:szCs w:val="16"/>
      </w:rPr>
      <w:t xml:space="preserve"> </w:t>
    </w:r>
  </w:p>
  <w:p w:rsidR="00A107BB" w:rsidRDefault="00A107BB" w:rsidP="00A107BB">
    <w:pPr>
      <w:pStyle w:val="Stopka"/>
      <w:rPr>
        <w:sz w:val="16"/>
        <w:szCs w:val="16"/>
      </w:rPr>
    </w:pPr>
    <w:r w:rsidRPr="005968E4">
      <w:rPr>
        <w:sz w:val="16"/>
        <w:szCs w:val="16"/>
      </w:rPr>
      <w:t>NIP 586 205 77 91 REGON 220744240</w:t>
    </w:r>
  </w:p>
  <w:p w:rsidR="00A107BB" w:rsidRPr="00583ADE" w:rsidRDefault="00A107BB" w:rsidP="00A107BB">
    <w:pPr>
      <w:pStyle w:val="Stopka"/>
      <w:rPr>
        <w:sz w:val="16"/>
        <w:szCs w:val="16"/>
      </w:rPr>
    </w:pPr>
    <w:hyperlink r:id="rId2" w:history="1">
      <w:r w:rsidRPr="003C572A">
        <w:rPr>
          <w:rStyle w:val="Hipercze"/>
          <w:sz w:val="16"/>
          <w:szCs w:val="16"/>
        </w:rPr>
        <w:t>www.jcgroup.pl</w:t>
      </w:r>
    </w:hyperlink>
    <w:r>
      <w:rPr>
        <w:rStyle w:val="Hipercze"/>
        <w:sz w:val="16"/>
        <w:szCs w:val="16"/>
      </w:rPr>
      <w:t xml:space="preserve"> </w:t>
    </w:r>
    <w:r w:rsidRPr="003C572A">
      <w:rPr>
        <w:sz w:val="16"/>
        <w:szCs w:val="16"/>
      </w:rPr>
      <w:t xml:space="preserve"> </w:t>
    </w:r>
  </w:p>
  <w:p w:rsidR="00A107BB" w:rsidRPr="00B730CD" w:rsidRDefault="00A107BB" w:rsidP="00A107BB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"/>
        <w:szCs w:val="20"/>
      </w:rPr>
    </w:pPr>
  </w:p>
  <w:p w:rsidR="00A107BB" w:rsidRDefault="00A107BB" w:rsidP="00A107BB">
    <w:pPr>
      <w:tabs>
        <w:tab w:val="center" w:pos="4536"/>
        <w:tab w:val="right" w:pos="9072"/>
      </w:tabs>
      <w:ind w:right="4"/>
      <w:jc w:val="center"/>
    </w:pPr>
    <w:r w:rsidRPr="00966003">
      <w:rPr>
        <w:rFonts w:cstheme="minorHAnsi"/>
        <w:b/>
        <w:sz w:val="20"/>
        <w:szCs w:val="20"/>
      </w:rPr>
      <w:t>Projekt współfinansowany ze środków Unii Europejskiej w ramach Europejskiego Funduszu Społecznego</w:t>
    </w:r>
  </w:p>
  <w:p w:rsidR="00C070F5" w:rsidRPr="00A107BB" w:rsidRDefault="00C070F5" w:rsidP="00A107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734" w:rsidRPr="00E72734" w:rsidRDefault="00E7273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53644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34B72"/>
    <w:rsid w:val="0045131F"/>
    <w:rsid w:val="00500B98"/>
    <w:rsid w:val="005023AB"/>
    <w:rsid w:val="00510F15"/>
    <w:rsid w:val="00536362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24A2"/>
    <w:rsid w:val="009C4622"/>
    <w:rsid w:val="00A05A13"/>
    <w:rsid w:val="00A107BB"/>
    <w:rsid w:val="00AC1A6B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74CF3"/>
    <w:rsid w:val="00D86FA8"/>
    <w:rsid w:val="00D87AB4"/>
    <w:rsid w:val="00DB66CC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1932B"/>
  <w15:docId w15:val="{C4F30A80-2CC6-41BC-9F37-ACA2A5D7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gro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AE285-4E61-4F9C-AE4C-907AFDDA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Klimowska</cp:lastModifiedBy>
  <cp:revision>2</cp:revision>
  <cp:lastPrinted>2018-06-20T08:19:00Z</cp:lastPrinted>
  <dcterms:created xsi:type="dcterms:W3CDTF">2019-05-21T07:45:00Z</dcterms:created>
  <dcterms:modified xsi:type="dcterms:W3CDTF">2019-05-21T07:45:00Z</dcterms:modified>
</cp:coreProperties>
</file>